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F31C4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201</w:t>
      </w:r>
      <w:r w:rsidR="0028515C" w:rsidRPr="008D37B3">
        <w:rPr>
          <w:rFonts w:ascii="Times New Roman" w:hAnsi="Times New Roman" w:cs="Times New Roman"/>
          <w:sz w:val="28"/>
          <w:szCs w:val="28"/>
        </w:rPr>
        <w:t>9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2B23B6">
        <w:rPr>
          <w:rFonts w:ascii="Times New Roman" w:hAnsi="Times New Roman" w:cs="Times New Roman"/>
          <w:sz w:val="28"/>
          <w:szCs w:val="28"/>
        </w:rPr>
        <w:t>13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2B23B6">
        <w:rPr>
          <w:rFonts w:ascii="Times New Roman" w:hAnsi="Times New Roman" w:cs="Times New Roman"/>
          <w:sz w:val="28"/>
          <w:szCs w:val="28"/>
        </w:rPr>
        <w:t>сентября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1E2AAC" w:rsidRPr="00BD580E" w:rsidRDefault="00842872" w:rsidP="001E2AA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1.1. </w:t>
      </w:r>
      <w:r w:rsidR="002B23B6">
        <w:rPr>
          <w:rFonts w:ascii="Times New Roman" w:hAnsi="Times New Roman" w:cs="Times New Roman"/>
          <w:sz w:val="28"/>
          <w:szCs w:val="28"/>
        </w:rPr>
        <w:t>Шелест Виктории Евгеньевне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1E2AAC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2B23B6">
        <w:rPr>
          <w:rFonts w:ascii="Times New Roman" w:hAnsi="Times New Roman" w:cs="Times New Roman"/>
          <w:sz w:val="28"/>
          <w:szCs w:val="28"/>
        </w:rPr>
        <w:t>503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2B23B6">
        <w:rPr>
          <w:rFonts w:ascii="Times New Roman" w:hAnsi="Times New Roman" w:cs="Times New Roman"/>
          <w:sz w:val="28"/>
          <w:szCs w:val="28"/>
        </w:rPr>
        <w:t>0307045</w:t>
      </w:r>
      <w:r w:rsidR="001E2AAC" w:rsidRPr="00BD580E">
        <w:rPr>
          <w:rFonts w:ascii="Times New Roman" w:hAnsi="Times New Roman" w:cs="Times New Roman"/>
          <w:sz w:val="28"/>
          <w:szCs w:val="28"/>
        </w:rPr>
        <w:t>:</w:t>
      </w:r>
      <w:r w:rsidR="002B23B6">
        <w:rPr>
          <w:rFonts w:ascii="Times New Roman" w:hAnsi="Times New Roman" w:cs="Times New Roman"/>
          <w:sz w:val="28"/>
          <w:szCs w:val="28"/>
        </w:rPr>
        <w:t>1030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1E2AAC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1F0EDD">
        <w:rPr>
          <w:rFonts w:ascii="Times New Roman" w:hAnsi="Times New Roman"/>
          <w:sz w:val="28"/>
          <w:szCs w:val="28"/>
        </w:rPr>
        <w:t xml:space="preserve">                 </w:t>
      </w:r>
      <w:r w:rsidR="002B23B6">
        <w:rPr>
          <w:rFonts w:ascii="Times New Roman" w:hAnsi="Times New Roman"/>
          <w:sz w:val="28"/>
          <w:szCs w:val="28"/>
        </w:rPr>
        <w:t xml:space="preserve">СОТ «Индустриальный», 16 линия, уч. 282 </w:t>
      </w:r>
      <w:r w:rsidR="002B23B6" w:rsidRPr="00BD580E">
        <w:rPr>
          <w:rFonts w:ascii="Times New Roman" w:hAnsi="Times New Roman" w:cs="Times New Roman"/>
          <w:sz w:val="28"/>
          <w:szCs w:val="28"/>
        </w:rPr>
        <w:t>– «</w:t>
      </w:r>
      <w:r w:rsidR="002B23B6">
        <w:rPr>
          <w:rFonts w:ascii="Times New Roman" w:hAnsi="Times New Roman" w:cs="Times New Roman"/>
          <w:sz w:val="28"/>
          <w:szCs w:val="28"/>
        </w:rPr>
        <w:t xml:space="preserve">для </w:t>
      </w:r>
      <w:r w:rsidR="002B23B6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2B23B6">
        <w:rPr>
          <w:rFonts w:ascii="Times New Roman" w:hAnsi="Times New Roman" w:cs="Times New Roman"/>
          <w:sz w:val="28"/>
          <w:szCs w:val="28"/>
        </w:rPr>
        <w:t>го</w:t>
      </w:r>
      <w:r w:rsidR="002B23B6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2B23B6">
        <w:rPr>
          <w:rFonts w:ascii="Times New Roman" w:hAnsi="Times New Roman" w:cs="Times New Roman"/>
          <w:sz w:val="28"/>
          <w:szCs w:val="28"/>
        </w:rPr>
        <w:t>го</w:t>
      </w:r>
      <w:r w:rsidR="002B23B6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2B23B6">
        <w:rPr>
          <w:rFonts w:ascii="Times New Roman" w:hAnsi="Times New Roman" w:cs="Times New Roman"/>
          <w:sz w:val="28"/>
          <w:szCs w:val="28"/>
        </w:rPr>
        <w:t>а</w:t>
      </w:r>
      <w:r w:rsidR="002B23B6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1.2. </w:t>
      </w:r>
      <w:r w:rsidR="00890253">
        <w:rPr>
          <w:rFonts w:ascii="Times New Roman" w:hAnsi="Times New Roman" w:cs="Times New Roman"/>
          <w:sz w:val="28"/>
          <w:szCs w:val="28"/>
        </w:rPr>
        <w:t>Губановой Елене Юрьевне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50</w:t>
      </w:r>
      <w:r w:rsidR="00870BCE">
        <w:rPr>
          <w:rFonts w:ascii="Times New Roman" w:hAnsi="Times New Roman" w:cs="Times New Roman"/>
          <w:sz w:val="28"/>
          <w:szCs w:val="28"/>
        </w:rPr>
        <w:t>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890253">
        <w:rPr>
          <w:rFonts w:ascii="Times New Roman" w:hAnsi="Times New Roman" w:cs="Times New Roman"/>
          <w:sz w:val="28"/>
          <w:szCs w:val="28"/>
        </w:rPr>
        <w:t>0305003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890253">
        <w:rPr>
          <w:rFonts w:ascii="Times New Roman" w:hAnsi="Times New Roman" w:cs="Times New Roman"/>
          <w:sz w:val="28"/>
          <w:szCs w:val="28"/>
        </w:rPr>
        <w:t>84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СОТ «</w:t>
      </w:r>
      <w:r w:rsidR="00890253">
        <w:rPr>
          <w:rFonts w:ascii="Times New Roman" w:hAnsi="Times New Roman"/>
          <w:sz w:val="28"/>
          <w:szCs w:val="28"/>
        </w:rPr>
        <w:t>Строитель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890253">
        <w:rPr>
          <w:rFonts w:ascii="Times New Roman" w:hAnsi="Times New Roman"/>
          <w:sz w:val="28"/>
          <w:szCs w:val="28"/>
        </w:rPr>
        <w:t>12</w:t>
      </w:r>
      <w:r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890253">
        <w:rPr>
          <w:rFonts w:ascii="Times New Roman" w:hAnsi="Times New Roman"/>
          <w:sz w:val="28"/>
          <w:szCs w:val="28"/>
        </w:rPr>
        <w:t>275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1.3. </w:t>
      </w:r>
      <w:r w:rsidR="00890253">
        <w:rPr>
          <w:rFonts w:ascii="Times New Roman" w:hAnsi="Times New Roman" w:cs="Times New Roman"/>
          <w:sz w:val="28"/>
          <w:szCs w:val="28"/>
        </w:rPr>
        <w:t>Евлахову Владимиру Ивановичу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90253">
        <w:rPr>
          <w:rFonts w:ascii="Times New Roman" w:hAnsi="Times New Roman" w:cs="Times New Roman"/>
          <w:sz w:val="28"/>
          <w:szCs w:val="28"/>
        </w:rPr>
        <w:t>418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с кадастровым </w:t>
      </w:r>
      <w:r w:rsidRPr="00BD580E">
        <w:rPr>
          <w:rFonts w:ascii="Times New Roman" w:hAnsi="Times New Roman" w:cs="Times New Roman"/>
          <w:sz w:val="28"/>
          <w:szCs w:val="28"/>
        </w:rPr>
        <w:lastRenderedPageBreak/>
        <w:t>номером 23:31:</w:t>
      </w:r>
      <w:r w:rsidR="00890253">
        <w:rPr>
          <w:rFonts w:ascii="Times New Roman" w:hAnsi="Times New Roman" w:cs="Times New Roman"/>
          <w:sz w:val="28"/>
          <w:szCs w:val="28"/>
        </w:rPr>
        <w:t>0308001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890253">
        <w:rPr>
          <w:rFonts w:ascii="Times New Roman" w:hAnsi="Times New Roman" w:cs="Times New Roman"/>
          <w:sz w:val="28"/>
          <w:szCs w:val="28"/>
        </w:rPr>
        <w:t>148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815BC7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 w:rsidR="00076E0D">
        <w:rPr>
          <w:rFonts w:ascii="Times New Roman" w:hAnsi="Times New Roman"/>
          <w:sz w:val="28"/>
          <w:szCs w:val="28"/>
        </w:rPr>
        <w:t xml:space="preserve"> </w:t>
      </w:r>
      <w:r w:rsidR="00890253">
        <w:rPr>
          <w:rFonts w:ascii="Times New Roman" w:hAnsi="Times New Roman"/>
          <w:sz w:val="28"/>
          <w:szCs w:val="28"/>
        </w:rPr>
        <w:t xml:space="preserve">                        </w:t>
      </w:r>
      <w:r w:rsidR="00A02001">
        <w:rPr>
          <w:rFonts w:ascii="Times New Roman" w:hAnsi="Times New Roman"/>
          <w:sz w:val="28"/>
          <w:szCs w:val="28"/>
        </w:rPr>
        <w:t xml:space="preserve">п. Кирпичный, </w:t>
      </w:r>
      <w:r w:rsidR="00890253">
        <w:rPr>
          <w:rFonts w:ascii="Times New Roman" w:hAnsi="Times New Roman"/>
          <w:sz w:val="28"/>
          <w:szCs w:val="28"/>
        </w:rPr>
        <w:t>ул. Цеховая, 2 И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</w:t>
      </w:r>
      <w:r w:rsidR="00175E3C">
        <w:rPr>
          <w:rFonts w:ascii="Times New Roman" w:hAnsi="Times New Roman" w:cs="Times New Roman"/>
          <w:sz w:val="28"/>
          <w:szCs w:val="28"/>
        </w:rPr>
        <w:t xml:space="preserve">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D82F40">
        <w:rPr>
          <w:rFonts w:ascii="Times New Roman" w:hAnsi="Times New Roman" w:cs="Times New Roman"/>
          <w:sz w:val="28"/>
          <w:szCs w:val="28"/>
        </w:rPr>
        <w:t>о</w:t>
      </w:r>
      <w:r w:rsidR="00890253">
        <w:rPr>
          <w:rFonts w:ascii="Times New Roman" w:hAnsi="Times New Roman" w:cs="Times New Roman"/>
          <w:sz w:val="28"/>
          <w:szCs w:val="28"/>
        </w:rPr>
        <w:t>бщественное питание</w:t>
      </w:r>
      <w:r w:rsidR="00A02001">
        <w:rPr>
          <w:rFonts w:ascii="Times New Roman" w:hAnsi="Times New Roman" w:cs="Times New Roman"/>
          <w:sz w:val="28"/>
          <w:szCs w:val="28"/>
        </w:rPr>
        <w:t>»</w:t>
      </w:r>
      <w:r w:rsidR="00890253">
        <w:rPr>
          <w:rFonts w:ascii="Times New Roman" w:hAnsi="Times New Roman" w:cs="Times New Roman"/>
          <w:sz w:val="28"/>
          <w:szCs w:val="28"/>
        </w:rPr>
        <w:t xml:space="preserve">, </w:t>
      </w:r>
      <w:r w:rsidR="00A02001">
        <w:rPr>
          <w:rFonts w:ascii="Times New Roman" w:hAnsi="Times New Roman" w:cs="Times New Roman"/>
          <w:sz w:val="28"/>
          <w:szCs w:val="28"/>
        </w:rPr>
        <w:t>«</w:t>
      </w:r>
      <w:r w:rsidR="00890253">
        <w:rPr>
          <w:rFonts w:ascii="Times New Roman" w:hAnsi="Times New Roman" w:cs="Times New Roman"/>
          <w:sz w:val="28"/>
          <w:szCs w:val="28"/>
        </w:rPr>
        <w:t xml:space="preserve">гостиничное </w:t>
      </w:r>
      <w:r w:rsidR="00A02001">
        <w:rPr>
          <w:rFonts w:ascii="Times New Roman" w:hAnsi="Times New Roman" w:cs="Times New Roman"/>
          <w:sz w:val="28"/>
          <w:szCs w:val="28"/>
        </w:rPr>
        <w:t>обслуживание»,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="00A02001">
        <w:rPr>
          <w:rFonts w:ascii="Times New Roman" w:hAnsi="Times New Roman" w:cs="Times New Roman"/>
          <w:sz w:val="28"/>
          <w:szCs w:val="28"/>
        </w:rPr>
        <w:t>«</w:t>
      </w:r>
      <w:r w:rsidR="00890253">
        <w:rPr>
          <w:rFonts w:ascii="Times New Roman" w:hAnsi="Times New Roman" w:cs="Times New Roman"/>
          <w:sz w:val="28"/>
          <w:szCs w:val="28"/>
        </w:rPr>
        <w:t>туристическое обслуживание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1.4.</w:t>
      </w:r>
      <w:r w:rsidR="00907158">
        <w:rPr>
          <w:rFonts w:ascii="Times New Roman" w:hAnsi="Times New Roman" w:cs="Times New Roman"/>
          <w:sz w:val="28"/>
          <w:szCs w:val="28"/>
        </w:rPr>
        <w:t xml:space="preserve"> </w:t>
      </w:r>
      <w:r w:rsidR="00890253">
        <w:rPr>
          <w:rFonts w:ascii="Times New Roman" w:hAnsi="Times New Roman" w:cs="Times New Roman"/>
          <w:sz w:val="28"/>
          <w:szCs w:val="28"/>
        </w:rPr>
        <w:t>Евлахову Владимиру Ивановичу</w:t>
      </w:r>
      <w:r w:rsidR="00890253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90253">
        <w:rPr>
          <w:rFonts w:ascii="Times New Roman" w:hAnsi="Times New Roman" w:cs="Times New Roman"/>
          <w:sz w:val="28"/>
          <w:szCs w:val="28"/>
        </w:rPr>
        <w:t>836</w:t>
      </w:r>
      <w:r w:rsidR="00890253"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="00890253"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890253">
        <w:rPr>
          <w:rFonts w:ascii="Times New Roman" w:hAnsi="Times New Roman" w:cs="Times New Roman"/>
          <w:sz w:val="28"/>
          <w:szCs w:val="28"/>
        </w:rPr>
        <w:t>0308001</w:t>
      </w:r>
      <w:r w:rsidR="00890253" w:rsidRPr="00BD580E">
        <w:rPr>
          <w:rFonts w:ascii="Times New Roman" w:hAnsi="Times New Roman" w:cs="Times New Roman"/>
          <w:sz w:val="28"/>
          <w:szCs w:val="28"/>
        </w:rPr>
        <w:t>:</w:t>
      </w:r>
      <w:r w:rsidR="00890253">
        <w:rPr>
          <w:rFonts w:ascii="Times New Roman" w:hAnsi="Times New Roman" w:cs="Times New Roman"/>
          <w:sz w:val="28"/>
          <w:szCs w:val="28"/>
        </w:rPr>
        <w:t>59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="00890253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="00890253" w:rsidRPr="00BD580E">
        <w:rPr>
          <w:rFonts w:ascii="Times New Roman" w:hAnsi="Times New Roman"/>
          <w:sz w:val="28"/>
          <w:szCs w:val="28"/>
        </w:rPr>
        <w:t>г. Тимашевск,</w:t>
      </w:r>
      <w:r w:rsidR="00890253">
        <w:rPr>
          <w:rFonts w:ascii="Times New Roman" w:hAnsi="Times New Roman"/>
          <w:sz w:val="28"/>
          <w:szCs w:val="28"/>
        </w:rPr>
        <w:t xml:space="preserve">                         </w:t>
      </w:r>
      <w:r w:rsidR="00A02001">
        <w:rPr>
          <w:rFonts w:ascii="Times New Roman" w:hAnsi="Times New Roman"/>
          <w:sz w:val="28"/>
          <w:szCs w:val="28"/>
        </w:rPr>
        <w:t xml:space="preserve">п. Кирпичный, </w:t>
      </w:r>
      <w:r w:rsidR="00890253">
        <w:rPr>
          <w:rFonts w:ascii="Times New Roman" w:hAnsi="Times New Roman"/>
          <w:sz w:val="28"/>
          <w:szCs w:val="28"/>
        </w:rPr>
        <w:t>ул. Цеховая, 2 Ж</w:t>
      </w:r>
      <w:r w:rsidR="00890253" w:rsidRPr="00BD580E">
        <w:rPr>
          <w:rFonts w:ascii="Times New Roman" w:hAnsi="Times New Roman"/>
          <w:sz w:val="28"/>
          <w:szCs w:val="28"/>
        </w:rPr>
        <w:t xml:space="preserve"> </w:t>
      </w:r>
      <w:r w:rsidR="00890253" w:rsidRPr="00BD580E">
        <w:rPr>
          <w:rFonts w:ascii="Times New Roman" w:hAnsi="Times New Roman" w:cs="Times New Roman"/>
          <w:sz w:val="28"/>
          <w:szCs w:val="28"/>
        </w:rPr>
        <w:t>–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="00890253" w:rsidRPr="00BD580E">
        <w:rPr>
          <w:rFonts w:ascii="Times New Roman" w:hAnsi="Times New Roman" w:cs="Times New Roman"/>
          <w:sz w:val="28"/>
          <w:szCs w:val="28"/>
        </w:rPr>
        <w:t>«</w:t>
      </w:r>
      <w:r w:rsidR="00D82F40">
        <w:rPr>
          <w:rFonts w:ascii="Times New Roman" w:hAnsi="Times New Roman" w:cs="Times New Roman"/>
          <w:sz w:val="28"/>
          <w:szCs w:val="28"/>
        </w:rPr>
        <w:t>о</w:t>
      </w:r>
      <w:r w:rsidR="00890253">
        <w:rPr>
          <w:rFonts w:ascii="Times New Roman" w:hAnsi="Times New Roman" w:cs="Times New Roman"/>
          <w:sz w:val="28"/>
          <w:szCs w:val="28"/>
        </w:rPr>
        <w:t>бщественное питание</w:t>
      </w:r>
      <w:r w:rsidR="00A02001">
        <w:rPr>
          <w:rFonts w:ascii="Times New Roman" w:hAnsi="Times New Roman" w:cs="Times New Roman"/>
          <w:sz w:val="28"/>
          <w:szCs w:val="28"/>
        </w:rPr>
        <w:t>»</w:t>
      </w:r>
      <w:r w:rsidR="00890253">
        <w:rPr>
          <w:rFonts w:ascii="Times New Roman" w:hAnsi="Times New Roman" w:cs="Times New Roman"/>
          <w:sz w:val="28"/>
          <w:szCs w:val="28"/>
        </w:rPr>
        <w:t xml:space="preserve">, </w:t>
      </w:r>
      <w:r w:rsidR="00A02001">
        <w:rPr>
          <w:rFonts w:ascii="Times New Roman" w:hAnsi="Times New Roman" w:cs="Times New Roman"/>
          <w:sz w:val="28"/>
          <w:szCs w:val="28"/>
        </w:rPr>
        <w:t>«</w:t>
      </w:r>
      <w:r w:rsidR="00890253">
        <w:rPr>
          <w:rFonts w:ascii="Times New Roman" w:hAnsi="Times New Roman" w:cs="Times New Roman"/>
          <w:sz w:val="28"/>
          <w:szCs w:val="28"/>
        </w:rPr>
        <w:t>гостиничное обслуживание</w:t>
      </w:r>
      <w:r w:rsidR="00A02001">
        <w:rPr>
          <w:rFonts w:ascii="Times New Roman" w:hAnsi="Times New Roman" w:cs="Times New Roman"/>
          <w:sz w:val="28"/>
          <w:szCs w:val="28"/>
        </w:rPr>
        <w:t>»</w:t>
      </w:r>
      <w:r w:rsidR="00890253">
        <w:rPr>
          <w:rFonts w:ascii="Times New Roman" w:hAnsi="Times New Roman" w:cs="Times New Roman"/>
          <w:sz w:val="28"/>
          <w:szCs w:val="28"/>
        </w:rPr>
        <w:t xml:space="preserve">, </w:t>
      </w:r>
      <w:r w:rsidR="00A02001">
        <w:rPr>
          <w:rFonts w:ascii="Times New Roman" w:hAnsi="Times New Roman" w:cs="Times New Roman"/>
          <w:sz w:val="28"/>
          <w:szCs w:val="28"/>
        </w:rPr>
        <w:t>«</w:t>
      </w:r>
      <w:r w:rsidR="00890253">
        <w:rPr>
          <w:rFonts w:ascii="Times New Roman" w:hAnsi="Times New Roman" w:cs="Times New Roman"/>
          <w:sz w:val="28"/>
          <w:szCs w:val="28"/>
        </w:rPr>
        <w:t>туристическое обслуживание</w:t>
      </w:r>
      <w:r w:rsidR="00890253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75E3C" w:rsidRDefault="00907158" w:rsidP="0096064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890253">
        <w:rPr>
          <w:rFonts w:ascii="Times New Roman" w:hAnsi="Times New Roman" w:cs="Times New Roman"/>
          <w:sz w:val="28"/>
          <w:szCs w:val="28"/>
        </w:rPr>
        <w:t>Бухтееву Сергею Сергеевичу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90253">
        <w:rPr>
          <w:rFonts w:ascii="Times New Roman" w:hAnsi="Times New Roman" w:cs="Times New Roman"/>
          <w:sz w:val="28"/>
          <w:szCs w:val="28"/>
        </w:rPr>
        <w:t>503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D82F4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6064D" w:rsidRPr="00BD580E">
        <w:rPr>
          <w:rFonts w:ascii="Times New Roman" w:hAnsi="Times New Roman" w:cs="Times New Roman"/>
          <w:sz w:val="28"/>
          <w:szCs w:val="28"/>
        </w:rPr>
        <w:t>номером 23:31:</w:t>
      </w:r>
      <w:r w:rsidR="001F0EDD">
        <w:rPr>
          <w:rFonts w:ascii="Times New Roman" w:hAnsi="Times New Roman" w:cs="Times New Roman"/>
          <w:sz w:val="28"/>
          <w:szCs w:val="28"/>
        </w:rPr>
        <w:t>0305003</w:t>
      </w:r>
      <w:r w:rsidR="0096064D">
        <w:rPr>
          <w:rFonts w:ascii="Times New Roman" w:hAnsi="Times New Roman" w:cs="Times New Roman"/>
          <w:sz w:val="28"/>
          <w:szCs w:val="28"/>
        </w:rPr>
        <w:t>:</w:t>
      </w:r>
      <w:r w:rsidR="001F0EDD">
        <w:rPr>
          <w:rFonts w:ascii="Times New Roman" w:hAnsi="Times New Roman" w:cs="Times New Roman"/>
          <w:sz w:val="28"/>
          <w:szCs w:val="28"/>
        </w:rPr>
        <w:t>109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D82F40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D580E">
        <w:rPr>
          <w:rFonts w:ascii="Times New Roman" w:hAnsi="Times New Roman"/>
          <w:sz w:val="28"/>
          <w:szCs w:val="28"/>
        </w:rPr>
        <w:t>г. Тимашевск</w:t>
      </w:r>
      <w:r w:rsidR="0096064D">
        <w:rPr>
          <w:rFonts w:ascii="Times New Roman" w:hAnsi="Times New Roman"/>
          <w:sz w:val="28"/>
          <w:szCs w:val="28"/>
        </w:rPr>
        <w:t xml:space="preserve">, </w:t>
      </w:r>
      <w:r w:rsidR="001F0EDD">
        <w:rPr>
          <w:rFonts w:ascii="Times New Roman" w:hAnsi="Times New Roman"/>
          <w:sz w:val="28"/>
          <w:szCs w:val="28"/>
        </w:rPr>
        <w:t xml:space="preserve">                                   СНТ «Строитель», 14 линия, уч. 342</w:t>
      </w:r>
      <w:r w:rsidR="0096064D">
        <w:rPr>
          <w:rFonts w:ascii="Times New Roman" w:hAnsi="Times New Roman"/>
          <w:sz w:val="28"/>
          <w:szCs w:val="28"/>
        </w:rPr>
        <w:t xml:space="preserve"> 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96064D">
        <w:rPr>
          <w:rFonts w:ascii="Times New Roman" w:hAnsi="Times New Roman" w:cs="Times New Roman"/>
          <w:sz w:val="28"/>
          <w:szCs w:val="28"/>
        </w:rPr>
        <w:t>«</w:t>
      </w:r>
      <w:r w:rsidR="001F0EDD">
        <w:rPr>
          <w:rFonts w:ascii="Times New Roman" w:hAnsi="Times New Roman" w:cs="Times New Roman"/>
          <w:sz w:val="28"/>
          <w:szCs w:val="28"/>
        </w:rPr>
        <w:t xml:space="preserve">для </w:t>
      </w:r>
      <w:r w:rsidR="001F0ED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F0EDD">
        <w:rPr>
          <w:rFonts w:ascii="Times New Roman" w:hAnsi="Times New Roman" w:cs="Times New Roman"/>
          <w:sz w:val="28"/>
          <w:szCs w:val="28"/>
        </w:rPr>
        <w:t>го</w:t>
      </w:r>
      <w:r w:rsidR="001F0ED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F0EDD">
        <w:rPr>
          <w:rFonts w:ascii="Times New Roman" w:hAnsi="Times New Roman" w:cs="Times New Roman"/>
          <w:sz w:val="28"/>
          <w:szCs w:val="28"/>
        </w:rPr>
        <w:t>го</w:t>
      </w:r>
      <w:r w:rsidR="001F0ED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F0EDD">
        <w:rPr>
          <w:rFonts w:ascii="Times New Roman" w:hAnsi="Times New Roman" w:cs="Times New Roman"/>
          <w:sz w:val="28"/>
          <w:szCs w:val="28"/>
        </w:rPr>
        <w:t>а</w:t>
      </w:r>
      <w:r w:rsidR="0096064D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2C12C1" w:rsidRDefault="002C12C1" w:rsidP="002C12C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1F0EDD">
        <w:rPr>
          <w:rFonts w:ascii="Times New Roman" w:hAnsi="Times New Roman" w:cs="Times New Roman"/>
          <w:sz w:val="28"/>
          <w:szCs w:val="28"/>
        </w:rPr>
        <w:t>Бычкову Вячеславу Вячеславовичу, Бычковой Нине Андреевне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623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1F0EDD">
        <w:rPr>
          <w:rFonts w:ascii="Times New Roman" w:hAnsi="Times New Roman" w:cs="Times New Roman"/>
          <w:sz w:val="28"/>
          <w:szCs w:val="28"/>
        </w:rPr>
        <w:t>0315004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1F0EDD">
        <w:rPr>
          <w:rFonts w:ascii="Times New Roman" w:hAnsi="Times New Roman" w:cs="Times New Roman"/>
          <w:sz w:val="28"/>
          <w:szCs w:val="28"/>
        </w:rPr>
        <w:t>37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</w:t>
      </w:r>
      <w:r>
        <w:rPr>
          <w:rFonts w:ascii="Times New Roman" w:hAnsi="Times New Roman"/>
          <w:sz w:val="28"/>
          <w:szCs w:val="28"/>
        </w:rPr>
        <w:t xml:space="preserve">, </w:t>
      </w:r>
      <w:r w:rsidR="001F0EDD">
        <w:rPr>
          <w:rFonts w:ascii="Times New Roman" w:hAnsi="Times New Roman"/>
          <w:sz w:val="28"/>
          <w:szCs w:val="28"/>
        </w:rPr>
        <w:t xml:space="preserve">мкр-н Садовод, </w:t>
      </w:r>
      <w:r>
        <w:rPr>
          <w:rFonts w:ascii="Times New Roman" w:hAnsi="Times New Roman"/>
          <w:sz w:val="28"/>
          <w:szCs w:val="28"/>
        </w:rPr>
        <w:t xml:space="preserve">ул. </w:t>
      </w:r>
      <w:r w:rsidR="001F0EDD">
        <w:rPr>
          <w:rFonts w:ascii="Times New Roman" w:hAnsi="Times New Roman"/>
          <w:sz w:val="28"/>
          <w:szCs w:val="28"/>
        </w:rPr>
        <w:t>Тургенева</w:t>
      </w:r>
      <w:r>
        <w:rPr>
          <w:rFonts w:ascii="Times New Roman" w:hAnsi="Times New Roman"/>
          <w:sz w:val="28"/>
          <w:szCs w:val="28"/>
        </w:rPr>
        <w:t xml:space="preserve">, </w:t>
      </w:r>
      <w:r w:rsidR="001F0EDD">
        <w:rPr>
          <w:rFonts w:ascii="Times New Roman" w:hAnsi="Times New Roman"/>
          <w:sz w:val="28"/>
          <w:szCs w:val="28"/>
        </w:rPr>
        <w:t>5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F0EDD">
        <w:rPr>
          <w:rFonts w:ascii="Times New Roman" w:hAnsi="Times New Roman" w:cs="Times New Roman"/>
          <w:sz w:val="28"/>
          <w:szCs w:val="28"/>
        </w:rPr>
        <w:t xml:space="preserve">для </w:t>
      </w:r>
      <w:r w:rsidR="001F0ED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F0EDD">
        <w:rPr>
          <w:rFonts w:ascii="Times New Roman" w:hAnsi="Times New Roman" w:cs="Times New Roman"/>
          <w:sz w:val="28"/>
          <w:szCs w:val="28"/>
        </w:rPr>
        <w:t>го</w:t>
      </w:r>
      <w:r w:rsidR="001F0ED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F0EDD">
        <w:rPr>
          <w:rFonts w:ascii="Times New Roman" w:hAnsi="Times New Roman" w:cs="Times New Roman"/>
          <w:sz w:val="28"/>
          <w:szCs w:val="28"/>
        </w:rPr>
        <w:t>го</w:t>
      </w:r>
      <w:r w:rsidR="001F0ED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F0EDD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F0EDD" w:rsidRDefault="001F0EDD" w:rsidP="001F0ED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Зацепиной Ирине Викторовне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основному виду использования земельного участка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142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0313002:132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</w:t>
      </w:r>
      <w:r>
        <w:rPr>
          <w:rFonts w:ascii="Times New Roman" w:hAnsi="Times New Roman"/>
          <w:sz w:val="28"/>
          <w:szCs w:val="28"/>
        </w:rPr>
        <w:t xml:space="preserve">, ул. Малая,  39 А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«магазины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F0EDD" w:rsidRPr="00BD580E" w:rsidRDefault="001F0EDD" w:rsidP="001F0ED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Тарабановской Юли</w:t>
      </w:r>
      <w:r w:rsidR="00D82F4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Юрьевне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0305003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171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СОТ «</w:t>
      </w:r>
      <w:r>
        <w:rPr>
          <w:rFonts w:ascii="Times New Roman" w:hAnsi="Times New Roman"/>
          <w:sz w:val="28"/>
          <w:szCs w:val="28"/>
        </w:rPr>
        <w:t>Строитель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8 линия, уч. 171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2C12C1">
      <w:pPr>
        <w:pStyle w:val="a6"/>
        <w:tabs>
          <w:tab w:val="left" w:pos="10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7031E6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7031E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7031E6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7031E6">
        <w:rPr>
          <w:rFonts w:ascii="Times New Roman" w:hAnsi="Times New Roman" w:cs="Times New Roman"/>
          <w:sz w:val="28"/>
          <w:szCs w:val="28"/>
        </w:rPr>
        <w:t>, указанны</w:t>
      </w:r>
      <w:r w:rsidR="00842872">
        <w:rPr>
          <w:rFonts w:ascii="Times New Roman" w:hAnsi="Times New Roman" w:cs="Times New Roman"/>
          <w:sz w:val="28"/>
          <w:szCs w:val="28"/>
        </w:rPr>
        <w:t>м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7031E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7031E6">
        <w:rPr>
          <w:rFonts w:ascii="Times New Roman" w:hAnsi="Times New Roman" w:cs="Times New Roman"/>
          <w:sz w:val="28"/>
          <w:szCs w:val="28"/>
        </w:rPr>
        <w:t>пункт</w:t>
      </w:r>
      <w:r w:rsidR="002F049F" w:rsidRPr="007031E6">
        <w:rPr>
          <w:rFonts w:ascii="Times New Roman" w:hAnsi="Times New Roman" w:cs="Times New Roman"/>
          <w:sz w:val="28"/>
          <w:szCs w:val="28"/>
        </w:rPr>
        <w:t>ах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-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1.</w:t>
      </w:r>
      <w:r w:rsidR="001F0EDD">
        <w:rPr>
          <w:rFonts w:ascii="Times New Roman" w:hAnsi="Times New Roman" w:cs="Times New Roman"/>
          <w:sz w:val="28"/>
          <w:szCs w:val="28"/>
        </w:rPr>
        <w:t>8</w:t>
      </w:r>
      <w:r w:rsidR="00E320D3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4. Контроль за выполнение</w:t>
      </w:r>
      <w:r w:rsidR="006B299C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6B299C">
        <w:rPr>
          <w:sz w:val="28"/>
          <w:szCs w:val="28"/>
        </w:rPr>
        <w:t>оставляю за собой.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F0EDD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F0EDD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F5FBB" w:rsidRDefault="001F0EDD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F2323">
        <w:rPr>
          <w:sz w:val="28"/>
          <w:szCs w:val="28"/>
        </w:rPr>
        <w:t>лав</w:t>
      </w:r>
      <w:r w:rsidR="00277AE4">
        <w:rPr>
          <w:sz w:val="28"/>
          <w:szCs w:val="28"/>
        </w:rPr>
        <w:t xml:space="preserve">а </w:t>
      </w:r>
      <w:r w:rsidR="006F2323">
        <w:rPr>
          <w:sz w:val="28"/>
          <w:szCs w:val="28"/>
        </w:rPr>
        <w:t>Тимашевского городског</w:t>
      </w:r>
      <w:r w:rsidR="00FF5FBB">
        <w:rPr>
          <w:sz w:val="28"/>
          <w:szCs w:val="28"/>
        </w:rPr>
        <w:t>о</w:t>
      </w:r>
    </w:p>
    <w:p w:rsidR="001F0EDD" w:rsidRPr="001F0EDD" w:rsidRDefault="00FF5FBB" w:rsidP="001F0ED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F232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F2323">
        <w:rPr>
          <w:sz w:val="28"/>
          <w:szCs w:val="28"/>
        </w:rPr>
        <w:t xml:space="preserve">    </w:t>
      </w:r>
      <w:r w:rsidR="00277AE4">
        <w:rPr>
          <w:sz w:val="28"/>
          <w:szCs w:val="28"/>
        </w:rPr>
        <w:t xml:space="preserve">     </w:t>
      </w:r>
      <w:r w:rsidR="006F2323">
        <w:rPr>
          <w:sz w:val="28"/>
          <w:szCs w:val="28"/>
        </w:rPr>
        <w:t xml:space="preserve">    </w:t>
      </w:r>
      <w:r w:rsidR="007031E6">
        <w:rPr>
          <w:sz w:val="28"/>
          <w:szCs w:val="28"/>
        </w:rPr>
        <w:t xml:space="preserve"> </w:t>
      </w:r>
      <w:r w:rsidR="006F2323">
        <w:rPr>
          <w:sz w:val="28"/>
          <w:szCs w:val="28"/>
        </w:rPr>
        <w:t>Н</w:t>
      </w:r>
      <w:r w:rsidR="00277AE4">
        <w:rPr>
          <w:sz w:val="28"/>
          <w:szCs w:val="28"/>
        </w:rPr>
        <w:t>.Н. Панин</w:t>
      </w:r>
      <w:r w:rsidR="001F0EDD">
        <w:rPr>
          <w:sz w:val="28"/>
          <w:szCs w:val="28"/>
        </w:rPr>
        <w:tab/>
      </w:r>
    </w:p>
    <w:sectPr w:rsidR="001F0EDD" w:rsidRPr="001F0EDD" w:rsidSect="001F0EDD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C58" w:rsidRDefault="00FE6C58" w:rsidP="00241D90">
      <w:r>
        <w:separator/>
      </w:r>
    </w:p>
  </w:endnote>
  <w:endnote w:type="continuationSeparator" w:id="1">
    <w:p w:rsidR="00FE6C58" w:rsidRDefault="00FE6C58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C58" w:rsidRDefault="00FE6C58" w:rsidP="00241D90">
      <w:r>
        <w:separator/>
      </w:r>
    </w:p>
  </w:footnote>
  <w:footnote w:type="continuationSeparator" w:id="1">
    <w:p w:rsidR="00FE6C58" w:rsidRDefault="00FE6C58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437BCC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A02001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6668D"/>
    <w:rsid w:val="0016781C"/>
    <w:rsid w:val="00172B9B"/>
    <w:rsid w:val="00175E3C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D7E8A"/>
    <w:rsid w:val="001E09CE"/>
    <w:rsid w:val="001E2AAC"/>
    <w:rsid w:val="001E2AE1"/>
    <w:rsid w:val="001E34AF"/>
    <w:rsid w:val="001E574B"/>
    <w:rsid w:val="001F0EDD"/>
    <w:rsid w:val="001F4B34"/>
    <w:rsid w:val="0020221A"/>
    <w:rsid w:val="002030F0"/>
    <w:rsid w:val="002053F4"/>
    <w:rsid w:val="00213465"/>
    <w:rsid w:val="002136F6"/>
    <w:rsid w:val="002142AF"/>
    <w:rsid w:val="00231569"/>
    <w:rsid w:val="00232E6C"/>
    <w:rsid w:val="002350EA"/>
    <w:rsid w:val="002360FA"/>
    <w:rsid w:val="00241D90"/>
    <w:rsid w:val="0024617C"/>
    <w:rsid w:val="00247B3F"/>
    <w:rsid w:val="0025244B"/>
    <w:rsid w:val="00254B61"/>
    <w:rsid w:val="00263CC2"/>
    <w:rsid w:val="00267B4A"/>
    <w:rsid w:val="00277AE4"/>
    <w:rsid w:val="0028161F"/>
    <w:rsid w:val="00283DA9"/>
    <w:rsid w:val="0028515C"/>
    <w:rsid w:val="00292AC7"/>
    <w:rsid w:val="002971AE"/>
    <w:rsid w:val="002A1A24"/>
    <w:rsid w:val="002B23B6"/>
    <w:rsid w:val="002B78BF"/>
    <w:rsid w:val="002C12C1"/>
    <w:rsid w:val="002C3E90"/>
    <w:rsid w:val="002D3636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06FDE"/>
    <w:rsid w:val="005105BC"/>
    <w:rsid w:val="00513B7B"/>
    <w:rsid w:val="00513F73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8079A"/>
    <w:rsid w:val="0078277D"/>
    <w:rsid w:val="00783DCC"/>
    <w:rsid w:val="00784E05"/>
    <w:rsid w:val="00786CBB"/>
    <w:rsid w:val="0078763E"/>
    <w:rsid w:val="00791554"/>
    <w:rsid w:val="007935B2"/>
    <w:rsid w:val="007A19D0"/>
    <w:rsid w:val="007A5919"/>
    <w:rsid w:val="007A7E6F"/>
    <w:rsid w:val="007B313E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139E"/>
    <w:rsid w:val="00980CE5"/>
    <w:rsid w:val="009902C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2001"/>
    <w:rsid w:val="00A059C0"/>
    <w:rsid w:val="00A13A45"/>
    <w:rsid w:val="00A233BC"/>
    <w:rsid w:val="00A23E5C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926C0"/>
    <w:rsid w:val="00A92E26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25E1"/>
    <w:rsid w:val="00B259F9"/>
    <w:rsid w:val="00B26A41"/>
    <w:rsid w:val="00B347C7"/>
    <w:rsid w:val="00B360B0"/>
    <w:rsid w:val="00B365ED"/>
    <w:rsid w:val="00B36D88"/>
    <w:rsid w:val="00B40A63"/>
    <w:rsid w:val="00B410A7"/>
    <w:rsid w:val="00B6177B"/>
    <w:rsid w:val="00B6213F"/>
    <w:rsid w:val="00B63101"/>
    <w:rsid w:val="00B678C6"/>
    <w:rsid w:val="00B72F77"/>
    <w:rsid w:val="00B76FBB"/>
    <w:rsid w:val="00B771D0"/>
    <w:rsid w:val="00B873F7"/>
    <w:rsid w:val="00B93C16"/>
    <w:rsid w:val="00BB1BA7"/>
    <w:rsid w:val="00BB7434"/>
    <w:rsid w:val="00BC16CF"/>
    <w:rsid w:val="00BC3ADE"/>
    <w:rsid w:val="00BD4840"/>
    <w:rsid w:val="00BD580E"/>
    <w:rsid w:val="00BD66E6"/>
    <w:rsid w:val="00BD70D2"/>
    <w:rsid w:val="00BE4487"/>
    <w:rsid w:val="00BE5AB8"/>
    <w:rsid w:val="00BE7866"/>
    <w:rsid w:val="00BF1C0D"/>
    <w:rsid w:val="00C0038F"/>
    <w:rsid w:val="00C05218"/>
    <w:rsid w:val="00C064CB"/>
    <w:rsid w:val="00C100AD"/>
    <w:rsid w:val="00C11884"/>
    <w:rsid w:val="00C14488"/>
    <w:rsid w:val="00C23DF6"/>
    <w:rsid w:val="00C24539"/>
    <w:rsid w:val="00C31EF9"/>
    <w:rsid w:val="00C321C0"/>
    <w:rsid w:val="00C348F9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D0BE1"/>
    <w:rsid w:val="00CF585B"/>
    <w:rsid w:val="00CF585D"/>
    <w:rsid w:val="00CF7A2B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CC1"/>
    <w:rsid w:val="00D974F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1594C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1FCF"/>
    <w:rsid w:val="00ED524B"/>
    <w:rsid w:val="00EE78D1"/>
    <w:rsid w:val="00EF3120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879A3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Administracia</cp:lastModifiedBy>
  <cp:revision>43</cp:revision>
  <cp:lastPrinted>2019-07-25T08:12:00Z</cp:lastPrinted>
  <dcterms:created xsi:type="dcterms:W3CDTF">2019-01-17T12:32:00Z</dcterms:created>
  <dcterms:modified xsi:type="dcterms:W3CDTF">2019-08-26T11:12:00Z</dcterms:modified>
</cp:coreProperties>
</file>